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566A" w14:textId="2C84E35C" w:rsidR="0082633F" w:rsidRDefault="0082633F">
      <w:pPr>
        <w:widowControl w:val="0"/>
        <w:jc w:val="center"/>
        <w:rPr>
          <w:rFonts w:ascii="Arial" w:hAnsi="Arial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lang w:val="en-CA"/>
        </w:rPr>
        <w:t xml:space="preserve"> </w:t>
      </w:r>
      <w:r w:rsidR="006E3374">
        <w:rPr>
          <w:rFonts w:ascii="Arial" w:hAnsi="Arial"/>
          <w:b/>
          <w:lang w:val="en-CA"/>
        </w:rPr>
        <w:t>20</w:t>
      </w:r>
      <w:r w:rsidR="00232782">
        <w:rPr>
          <w:rFonts w:ascii="Arial" w:hAnsi="Arial"/>
          <w:b/>
          <w:lang w:val="en-CA"/>
        </w:rPr>
        <w:t>24</w:t>
      </w:r>
      <w:r w:rsidR="006E3374">
        <w:rPr>
          <w:rFonts w:ascii="Arial" w:hAnsi="Arial"/>
          <w:b/>
          <w:lang w:val="en-CA"/>
        </w:rPr>
        <w:t xml:space="preserve"> </w:t>
      </w:r>
      <w:r>
        <w:rPr>
          <w:rFonts w:ascii="Arial" w:hAnsi="Arial"/>
          <w:b/>
          <w:lang w:val="en-CA"/>
        </w:rPr>
        <w:t>SUMMER SCHOOL</w:t>
      </w:r>
    </w:p>
    <w:p w14:paraId="2EC6104D" w14:textId="5FD91286" w:rsidR="0082633F" w:rsidRDefault="0082633F">
      <w:pPr>
        <w:widowControl w:val="0"/>
        <w:jc w:val="center"/>
        <w:rPr>
          <w:rFonts w:ascii="Arial" w:hAnsi="Arial"/>
          <w:lang w:val="en-CA"/>
        </w:rPr>
      </w:pPr>
      <w:r>
        <w:rPr>
          <w:rFonts w:ascii="Arial" w:hAnsi="Arial"/>
          <w:lang w:val="en-CA"/>
        </w:rPr>
        <w:t>Information for Parents and Students</w:t>
      </w:r>
    </w:p>
    <w:p w14:paraId="04AF573A" w14:textId="77777777" w:rsidR="00AB3C88" w:rsidRDefault="00AB3C88" w:rsidP="00AB3C88">
      <w:pPr>
        <w:widowControl w:val="0"/>
        <w:jc w:val="center"/>
        <w:rPr>
          <w:rFonts w:ascii="Arial" w:hAnsi="Arial"/>
          <w:iCs/>
          <w:sz w:val="22"/>
          <w:lang w:val="en-CA"/>
        </w:rPr>
      </w:pPr>
      <w:r w:rsidRPr="00AB3C88">
        <w:rPr>
          <w:rFonts w:ascii="Arial" w:hAnsi="Arial"/>
          <w:b/>
          <w:iCs/>
          <w:sz w:val="22"/>
          <w:lang w:val="en-CA"/>
        </w:rPr>
        <w:t>Summer School Hours 8:30 a.m. to 2:30 p.m</w:t>
      </w:r>
      <w:r w:rsidRPr="00AB3C88">
        <w:rPr>
          <w:rFonts w:ascii="Arial" w:hAnsi="Arial"/>
          <w:iCs/>
          <w:sz w:val="22"/>
          <w:lang w:val="en-CA"/>
        </w:rPr>
        <w:t>.</w:t>
      </w:r>
    </w:p>
    <w:p w14:paraId="43EDE822" w14:textId="74CA1D87" w:rsidR="00AB3C88" w:rsidRDefault="00AB3C88">
      <w:pPr>
        <w:widowControl w:val="0"/>
        <w:jc w:val="center"/>
        <w:rPr>
          <w:rFonts w:ascii="Arial" w:hAnsi="Arial"/>
          <w:lang w:val="en-C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0" allowOverlap="1" wp14:anchorId="7ECDF4AA" wp14:editId="743BB43C">
                <wp:simplePos x="0" y="0"/>
                <wp:positionH relativeFrom="margin">
                  <wp:posOffset>-95250</wp:posOffset>
                </wp:positionH>
                <wp:positionV relativeFrom="paragraph">
                  <wp:posOffset>412750</wp:posOffset>
                </wp:positionV>
                <wp:extent cx="6229350" cy="1533525"/>
                <wp:effectExtent l="0" t="0" r="0" b="952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ABEF8" w14:textId="77777777" w:rsidR="00275B19" w:rsidRDefault="00275B1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>SUMMER SCHOOL LOCATIONS</w:t>
                            </w:r>
                          </w:p>
                          <w:p w14:paraId="57ED1971" w14:textId="77777777" w:rsidR="00275B19" w:rsidRDefault="00275B19">
                            <w:pPr>
                              <w:widowControl w:val="0"/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</w:pPr>
                          </w:p>
                          <w:p w14:paraId="3DF5ECBA" w14:textId="6F0AB8FA" w:rsidR="00275B19" w:rsidRDefault="00232782" w:rsidP="00F36F78">
                            <w:pPr>
                              <w:widowControl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>Bowmanville High School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ab/>
                            </w:r>
                            <w:r w:rsidR="00275B19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ab/>
                            </w:r>
                            <w:r w:rsidR="00275B19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ab/>
                            </w:r>
                            <w:r w:rsidR="00275B19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ab/>
                            </w:r>
                            <w:r w:rsidR="00AB3C88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-CA"/>
                              </w:rPr>
                              <w:t>Cobourg Collegiate</w:t>
                            </w:r>
                            <w:r w:rsidR="001D13F2">
                              <w:rPr>
                                <w:rFonts w:ascii="Arial" w:hAnsi="Arial"/>
                                <w:b/>
                                <w:sz w:val="18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en-CA"/>
                              </w:rPr>
                              <w:t>Institute</w:t>
                            </w:r>
                          </w:p>
                          <w:p w14:paraId="1E876BE5" w14:textId="0967480F" w:rsidR="001D13F2" w:rsidRDefault="00232782" w:rsidP="00F36F78">
                            <w:pPr>
                              <w:widowControl w:val="0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49 Liberty St. N</w:t>
                            </w:r>
                            <w:r w:rsidR="00275B19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., Bowmanville, ON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L1C 2L8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r w:rsidR="00275B19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r w:rsidR="00AB3C88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335 King St. E</w:t>
                            </w:r>
                            <w:r w:rsidR="000526AA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.,</w:t>
                            </w:r>
                            <w:r w:rsidR="001D13F2" w:rsidRPr="001D13F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Cobourg</w:t>
                            </w:r>
                            <w:r w:rsidR="00F76BCE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, ON</w:t>
                            </w:r>
                            <w:r w:rsidR="001D13F2" w:rsidRPr="001D13F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K9A 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1M2</w:t>
                            </w:r>
                            <w:r w:rsidR="001D13F2" w:rsidRPr="001D13F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4C42FF3E" w14:textId="5A441707" w:rsidR="00275B19" w:rsidRDefault="00275B19" w:rsidP="00F36F78">
                            <w:pPr>
                              <w:widowControl w:val="0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(905) </w:t>
                            </w:r>
                            <w:r w:rsidR="0023278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623-4416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  </w:t>
                            </w:r>
                            <w:r w:rsidR="0023278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r w:rsidR="0023278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 w:rsidR="00AB3C88">
                              <w:rPr>
                                <w:lang w:val="en-CA"/>
                              </w:rPr>
                              <w:tab/>
                            </w:r>
                            <w:r w:rsidR="00C7595C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(905) </w:t>
                            </w:r>
                            <w:r w:rsidR="000526AA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372-</w:t>
                            </w:r>
                            <w:r w:rsidR="00232782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2271</w:t>
                            </w:r>
                          </w:p>
                          <w:p w14:paraId="4146B934" w14:textId="77777777" w:rsidR="00275B19" w:rsidRDefault="00275B19">
                            <w:pPr>
                              <w:widowControl w:val="0"/>
                              <w:rPr>
                                <w:lang w:val="en-CA"/>
                              </w:rPr>
                            </w:pPr>
                          </w:p>
                          <w:p w14:paraId="513BC4E6" w14:textId="77777777" w:rsidR="00275B19" w:rsidRDefault="00096A11">
                            <w:pPr>
                              <w:widowControl w:val="0"/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>Thomas A. Stewart</w:t>
                            </w:r>
                            <w:r w:rsidR="008B4E79">
                              <w:rPr>
                                <w:rFonts w:ascii="Arial" w:hAnsi="Arial"/>
                                <w:b/>
                                <w:sz w:val="20"/>
                                <w:lang w:val="en-CA"/>
                              </w:rPr>
                              <w:t xml:space="preserve"> Secondary School</w:t>
                            </w:r>
                          </w:p>
                          <w:p w14:paraId="7CFD908E" w14:textId="77777777" w:rsidR="00275B19" w:rsidRDefault="00096A11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>1009 Armour Rd. N., Peterborough, ON K9H 7H7</w:t>
                            </w:r>
                          </w:p>
                          <w:p w14:paraId="269F9218" w14:textId="2BB0B80D" w:rsidR="00275B19" w:rsidRDefault="00096A11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(705)743-5230 </w:t>
                            </w:r>
                            <w:r w:rsidR="009E1B31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 </w:t>
                            </w:r>
                            <w:r w:rsidR="00C738D8">
                              <w:rPr>
                                <w:rFonts w:ascii="Arial" w:hAnsi="Arial"/>
                                <w:sz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52B47BF5" w14:textId="77777777" w:rsidR="00275B19" w:rsidRDefault="00275B19">
                            <w:pPr>
                              <w:widowControl w:val="0"/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F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32.5pt;width:490.5pt;height:120.7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" o:allowincell="f" stroked="f">
                <v:textbox inset="6pt,6pt,6pt,6pt">
                  <w:txbxContent>
                    <w:p w14:paraId="592ABEF8" w14:textId="77777777" w:rsidR="00275B19" w:rsidRDefault="00275B19">
                      <w:pPr>
                        <w:widowControl w:val="0"/>
                        <w:jc w:val="center"/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>SUMMER SCHOOL LOCATIONS</w:t>
                      </w:r>
                    </w:p>
                    <w:p w14:paraId="57ED1971" w14:textId="77777777" w:rsidR="00275B19" w:rsidRDefault="00275B19">
                      <w:pPr>
                        <w:widowControl w:val="0"/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</w:pPr>
                    </w:p>
                    <w:p w14:paraId="3DF5ECBA" w14:textId="6F0AB8FA" w:rsidR="00275B19" w:rsidRDefault="00232782" w:rsidP="00F36F78">
                      <w:pPr>
                        <w:widowControl w:val="0"/>
                        <w:rPr>
                          <w:lang w:val="en-CA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>Bowmanville High School</w:t>
                      </w:r>
                      <w:r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ab/>
                      </w:r>
                      <w:r w:rsidR="00275B19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ab/>
                      </w:r>
                      <w:r w:rsidR="00275B19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ab/>
                      </w:r>
                      <w:r w:rsidR="00275B19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ab/>
                      </w:r>
                      <w:r w:rsidR="00AB3C88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en-CA"/>
                        </w:rPr>
                        <w:t>Cobourg Collegiate</w:t>
                      </w:r>
                      <w:r w:rsidR="001D13F2">
                        <w:rPr>
                          <w:rFonts w:ascii="Arial" w:hAnsi="Arial"/>
                          <w:b/>
                          <w:sz w:val="18"/>
                          <w:lang w:val="en-C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en-CA"/>
                        </w:rPr>
                        <w:t>Institute</w:t>
                      </w:r>
                    </w:p>
                    <w:p w14:paraId="1E876BE5" w14:textId="0967480F" w:rsidR="001D13F2" w:rsidRDefault="00232782" w:rsidP="00F36F78">
                      <w:pPr>
                        <w:widowControl w:val="0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>49 Liberty St. N</w:t>
                      </w:r>
                      <w:r w:rsidR="00275B19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., Bowmanville, ON 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>L1C 2L8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r w:rsidR="00275B19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r w:rsidR="00AB3C88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>335 King St. E</w:t>
                      </w:r>
                      <w:r w:rsidR="000526AA">
                        <w:rPr>
                          <w:rFonts w:ascii="Arial" w:hAnsi="Arial"/>
                          <w:sz w:val="20"/>
                          <w:lang w:val="en-CA"/>
                        </w:rPr>
                        <w:t>.,</w:t>
                      </w:r>
                      <w:r w:rsidR="001D13F2" w:rsidRPr="001D13F2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Cobourg</w:t>
                      </w:r>
                      <w:r w:rsidR="00F76BCE">
                        <w:rPr>
                          <w:rFonts w:ascii="Arial" w:hAnsi="Arial"/>
                          <w:sz w:val="20"/>
                          <w:lang w:val="en-CA"/>
                        </w:rPr>
                        <w:t>, ON</w:t>
                      </w:r>
                      <w:r w:rsidR="001D13F2" w:rsidRPr="001D13F2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K9A 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>1M2</w:t>
                      </w:r>
                      <w:r w:rsidR="001D13F2" w:rsidRPr="001D13F2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4C42FF3E" w14:textId="5A441707" w:rsidR="00275B19" w:rsidRDefault="00275B19" w:rsidP="00F36F78">
                      <w:pPr>
                        <w:widowControl w:val="0"/>
                        <w:rPr>
                          <w:lang w:val="en-CA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(905) </w:t>
                      </w:r>
                      <w:r w:rsidR="00232782">
                        <w:rPr>
                          <w:rFonts w:ascii="Arial" w:hAnsi="Arial"/>
                          <w:sz w:val="20"/>
                          <w:lang w:val="en-CA"/>
                        </w:rPr>
                        <w:t>623-4416</w:t>
                      </w: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  </w:t>
                      </w:r>
                      <w:r w:rsidR="00232782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r w:rsidR="00232782">
                        <w:rPr>
                          <w:rFonts w:ascii="Arial" w:hAnsi="Arial"/>
                          <w:sz w:val="20"/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 w:rsidR="00AB3C88">
                        <w:rPr>
                          <w:lang w:val="en-CA"/>
                        </w:rPr>
                        <w:tab/>
                      </w:r>
                      <w:r w:rsidR="00C7595C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(905) </w:t>
                      </w:r>
                      <w:r w:rsidR="000526AA">
                        <w:rPr>
                          <w:rFonts w:ascii="Arial" w:hAnsi="Arial"/>
                          <w:sz w:val="20"/>
                          <w:lang w:val="en-CA"/>
                        </w:rPr>
                        <w:t>372-</w:t>
                      </w:r>
                      <w:r w:rsidR="00232782">
                        <w:rPr>
                          <w:rFonts w:ascii="Arial" w:hAnsi="Arial"/>
                          <w:sz w:val="20"/>
                          <w:lang w:val="en-CA"/>
                        </w:rPr>
                        <w:t>2271</w:t>
                      </w:r>
                    </w:p>
                    <w:p w14:paraId="4146B934" w14:textId="77777777" w:rsidR="00275B19" w:rsidRDefault="00275B19">
                      <w:pPr>
                        <w:widowControl w:val="0"/>
                        <w:rPr>
                          <w:lang w:val="en-CA"/>
                        </w:rPr>
                      </w:pPr>
                    </w:p>
                    <w:p w14:paraId="513BC4E6" w14:textId="77777777" w:rsidR="00275B19" w:rsidRDefault="00096A11">
                      <w:pPr>
                        <w:widowControl w:val="0"/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>Thomas A. Stewart</w:t>
                      </w:r>
                      <w:r w:rsidR="008B4E79">
                        <w:rPr>
                          <w:rFonts w:ascii="Arial" w:hAnsi="Arial"/>
                          <w:b/>
                          <w:sz w:val="20"/>
                          <w:lang w:val="en-CA"/>
                        </w:rPr>
                        <w:t xml:space="preserve"> Secondary School</w:t>
                      </w:r>
                    </w:p>
                    <w:p w14:paraId="7CFD908E" w14:textId="77777777" w:rsidR="00275B19" w:rsidRDefault="00096A11">
                      <w:pPr>
                        <w:widowControl w:val="0"/>
                        <w:jc w:val="center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>1009 Armour Rd. N., Peterborough, ON K9H 7H7</w:t>
                      </w:r>
                    </w:p>
                    <w:p w14:paraId="269F9218" w14:textId="2BB0B80D" w:rsidR="00275B19" w:rsidRDefault="00096A11">
                      <w:pPr>
                        <w:widowControl w:val="0"/>
                        <w:jc w:val="center"/>
                        <w:rPr>
                          <w:rFonts w:ascii="Arial" w:hAnsi="Arial"/>
                          <w:sz w:val="20"/>
                          <w:lang w:val="en-CA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(705)743-5230 </w:t>
                      </w:r>
                      <w:r w:rsidR="009E1B31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 </w:t>
                      </w:r>
                      <w:r w:rsidR="00C738D8">
                        <w:rPr>
                          <w:rFonts w:ascii="Arial" w:hAnsi="Arial"/>
                          <w:sz w:val="20"/>
                          <w:lang w:val="en-CA"/>
                        </w:rPr>
                        <w:t xml:space="preserve"> </w:t>
                      </w:r>
                    </w:p>
                    <w:p w14:paraId="52B47BF5" w14:textId="77777777" w:rsidR="00275B19" w:rsidRDefault="00275B19">
                      <w:pPr>
                        <w:widowControl w:val="0"/>
                        <w:jc w:val="center"/>
                        <w:rPr>
                          <w:lang w:val="en-CA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413E4A1" w14:textId="3993C3C5" w:rsidR="00AB3C88" w:rsidRDefault="00AB3C88">
      <w:pPr>
        <w:widowControl w:val="0"/>
        <w:jc w:val="center"/>
        <w:rPr>
          <w:rFonts w:ascii="Arial" w:hAnsi="Arial"/>
          <w:lang w:val="en-CA"/>
        </w:rPr>
      </w:pPr>
    </w:p>
    <w:p w14:paraId="751803B7" w14:textId="68425B95" w:rsidR="0082633F" w:rsidRDefault="0082633F" w:rsidP="008F3B10">
      <w:pPr>
        <w:widowControl w:val="0"/>
        <w:ind w:left="2160" w:firstLine="720"/>
        <w:rPr>
          <w:lang w:val="en-CA"/>
        </w:rPr>
      </w:pPr>
      <w:r>
        <w:rPr>
          <w:rFonts w:ascii="Arial" w:hAnsi="Arial"/>
          <w:b/>
          <w:lang w:val="en-CA"/>
        </w:rPr>
        <w:t>CREDIT PROGRAMMING</w:t>
      </w:r>
    </w:p>
    <w:tbl>
      <w:tblPr>
        <w:tblW w:w="96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410"/>
        <w:gridCol w:w="5220"/>
      </w:tblGrid>
      <w:tr w:rsidR="00BF134E" w14:paraId="686CC27D" w14:textId="77777777" w:rsidTr="00BF134E">
        <w:trPr>
          <w:cantSplit/>
          <w:trHeight w:val="382"/>
        </w:trPr>
        <w:tc>
          <w:tcPr>
            <w:tcW w:w="4410" w:type="dxa"/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5372E6" w14:textId="77777777" w:rsidR="00BF134E" w:rsidRDefault="00BF134E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Credit Programming</w:t>
            </w:r>
          </w:p>
        </w:tc>
        <w:tc>
          <w:tcPr>
            <w:tcW w:w="5220" w:type="dxa"/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6BBF4A" w14:textId="4B0E6421" w:rsidR="00BF134E" w:rsidRDefault="00BF134E" w:rsidP="00096A11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Tuesday, July 2</w:t>
            </w:r>
            <w:proofErr w:type="gramStart"/>
            <w:r>
              <w:rPr>
                <w:rFonts w:ascii="Arial" w:hAnsi="Arial"/>
                <w:sz w:val="20"/>
                <w:vertAlign w:val="superscript"/>
                <w:lang w:val="en-CA"/>
              </w:rPr>
              <w:t>nd</w:t>
            </w:r>
            <w:r>
              <w:rPr>
                <w:rFonts w:ascii="Arial" w:hAnsi="Arial"/>
                <w:sz w:val="20"/>
                <w:lang w:val="en-CA"/>
              </w:rPr>
              <w:t xml:space="preserve">  -</w:t>
            </w:r>
            <w:proofErr w:type="gramEnd"/>
            <w:r>
              <w:rPr>
                <w:rFonts w:ascii="Arial" w:hAnsi="Arial"/>
                <w:sz w:val="20"/>
                <w:lang w:val="en-CA"/>
              </w:rPr>
              <w:t xml:space="preserve"> Monday, July 29</w:t>
            </w:r>
            <w:r w:rsidRPr="00A96FD7">
              <w:rPr>
                <w:rFonts w:ascii="Arial" w:hAnsi="Arial"/>
                <w:sz w:val="20"/>
                <w:vertAlign w:val="superscript"/>
                <w:lang w:val="en-CA"/>
              </w:rPr>
              <w:t>th</w:t>
            </w:r>
            <w:r>
              <w:rPr>
                <w:rFonts w:ascii="Arial" w:hAnsi="Arial"/>
                <w:sz w:val="20"/>
                <w:lang w:val="en-CA"/>
              </w:rPr>
              <w:t xml:space="preserve"> </w:t>
            </w:r>
          </w:p>
        </w:tc>
      </w:tr>
      <w:tr w:rsidR="00BF134E" w14:paraId="6149D7B1" w14:textId="77777777" w:rsidTr="00AB3C88">
        <w:trPr>
          <w:cantSplit/>
          <w:trHeight w:val="292"/>
        </w:trPr>
        <w:tc>
          <w:tcPr>
            <w:tcW w:w="441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6E171E" w14:textId="2A9DCF05" w:rsidR="00BF134E" w:rsidRDefault="00BF134E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Half Credit &amp; Recovery Credit – Semester 1</w:t>
            </w:r>
          </w:p>
          <w:p w14:paraId="2D79AE58" w14:textId="031BB3B5" w:rsidR="00BF134E" w:rsidRDefault="00BF134E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 xml:space="preserve">     </w:t>
            </w:r>
          </w:p>
        </w:tc>
        <w:tc>
          <w:tcPr>
            <w:tcW w:w="52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2234A5" w14:textId="4186B728" w:rsidR="00BF134E" w:rsidRDefault="00BF134E" w:rsidP="00096A11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Tuesday, July 2</w:t>
            </w:r>
            <w:proofErr w:type="gramStart"/>
            <w:r>
              <w:rPr>
                <w:rFonts w:ascii="Arial" w:hAnsi="Arial"/>
                <w:sz w:val="20"/>
                <w:lang w:val="en-CA"/>
              </w:rPr>
              <w:t>nd  –</w:t>
            </w:r>
            <w:proofErr w:type="gramEnd"/>
            <w:r>
              <w:rPr>
                <w:rFonts w:ascii="Arial" w:hAnsi="Arial"/>
                <w:sz w:val="20"/>
                <w:lang w:val="en-CA"/>
              </w:rPr>
              <w:t xml:space="preserve"> Monday, July 15</w:t>
            </w:r>
            <w:r w:rsidRPr="00F56982">
              <w:rPr>
                <w:rFonts w:ascii="Arial" w:hAnsi="Arial"/>
                <w:sz w:val="20"/>
                <w:vertAlign w:val="superscript"/>
                <w:lang w:val="en-CA"/>
              </w:rPr>
              <w:t>th</w:t>
            </w:r>
            <w:r>
              <w:rPr>
                <w:rFonts w:ascii="Arial" w:hAnsi="Arial"/>
                <w:sz w:val="20"/>
                <w:lang w:val="en-CA"/>
              </w:rPr>
              <w:t xml:space="preserve"> </w:t>
            </w:r>
          </w:p>
        </w:tc>
      </w:tr>
      <w:tr w:rsidR="00BF134E" w14:paraId="3CD0A4D8" w14:textId="77777777" w:rsidTr="00AB3C88">
        <w:trPr>
          <w:cantSplit/>
          <w:trHeight w:val="355"/>
        </w:trPr>
        <w:tc>
          <w:tcPr>
            <w:tcW w:w="4410" w:type="dxa"/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1B955B7" w14:textId="6AAE5412" w:rsidR="00BF134E" w:rsidRDefault="00BF134E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Half Credit &amp; Recovery Credit – Semester 2</w:t>
            </w:r>
          </w:p>
        </w:tc>
        <w:tc>
          <w:tcPr>
            <w:tcW w:w="5220" w:type="dxa"/>
            <w:shd w:val="pct20" w:color="000000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E1A1A95" w14:textId="7BAEA1F6" w:rsidR="00BF134E" w:rsidRDefault="00BF134E" w:rsidP="00F56982">
            <w:pPr>
              <w:widowControl w:val="0"/>
              <w:rPr>
                <w:rFonts w:ascii="Arial" w:hAnsi="Arial"/>
                <w:sz w:val="20"/>
                <w:lang w:val="en-CA"/>
              </w:rPr>
            </w:pPr>
            <w:r>
              <w:rPr>
                <w:rFonts w:ascii="Arial" w:hAnsi="Arial"/>
                <w:sz w:val="20"/>
                <w:lang w:val="en-CA"/>
              </w:rPr>
              <w:t>Tuesday, July 16</w:t>
            </w:r>
            <w:proofErr w:type="gramStart"/>
            <w:r w:rsidRPr="00F56982">
              <w:rPr>
                <w:rFonts w:ascii="Arial" w:hAnsi="Arial"/>
                <w:sz w:val="20"/>
                <w:vertAlign w:val="superscript"/>
                <w:lang w:val="en-CA"/>
              </w:rPr>
              <w:t>th</w:t>
            </w:r>
            <w:r>
              <w:rPr>
                <w:rFonts w:ascii="Arial" w:hAnsi="Arial"/>
                <w:sz w:val="20"/>
                <w:vertAlign w:val="superscript"/>
                <w:lang w:val="en-CA"/>
              </w:rPr>
              <w:t xml:space="preserve"> </w:t>
            </w:r>
            <w:r>
              <w:rPr>
                <w:rFonts w:ascii="Arial" w:hAnsi="Arial"/>
                <w:sz w:val="20"/>
                <w:lang w:val="en-CA"/>
              </w:rPr>
              <w:t xml:space="preserve"> -</w:t>
            </w:r>
            <w:proofErr w:type="gramEnd"/>
            <w:r>
              <w:rPr>
                <w:rFonts w:ascii="Arial" w:hAnsi="Arial"/>
                <w:sz w:val="20"/>
                <w:lang w:val="en-CA"/>
              </w:rPr>
              <w:t xml:space="preserve"> Monday, July 29</w:t>
            </w:r>
            <w:r w:rsidRPr="00F56982">
              <w:rPr>
                <w:rFonts w:ascii="Arial" w:hAnsi="Arial"/>
                <w:sz w:val="20"/>
                <w:vertAlign w:val="superscript"/>
                <w:lang w:val="en-CA"/>
              </w:rPr>
              <w:t>th</w:t>
            </w:r>
          </w:p>
        </w:tc>
      </w:tr>
    </w:tbl>
    <w:p w14:paraId="2B50CDBC" w14:textId="77777777" w:rsidR="0082633F" w:rsidRDefault="0082633F" w:rsidP="001B2EB9">
      <w:pPr>
        <w:widowControl w:val="0"/>
        <w:rPr>
          <w:lang w:val="en-CA"/>
        </w:rPr>
      </w:pPr>
      <w:r>
        <w:rPr>
          <w:lang w:val="en-CA"/>
        </w:rPr>
        <w:tab/>
      </w:r>
    </w:p>
    <w:p w14:paraId="55F161EA" w14:textId="77777777" w:rsidR="0082633F" w:rsidRDefault="0082633F" w:rsidP="001B2EB9">
      <w:pPr>
        <w:widowControl w:val="0"/>
        <w:jc w:val="center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 xml:space="preserve"> </w:t>
      </w:r>
      <w:r>
        <w:rPr>
          <w:rFonts w:ascii="Arial" w:hAnsi="Arial"/>
          <w:b/>
          <w:sz w:val="20"/>
          <w:lang w:val="en-CA"/>
        </w:rPr>
        <w:t>NOTE</w:t>
      </w:r>
      <w:r>
        <w:rPr>
          <w:rFonts w:ascii="Arial" w:hAnsi="Arial"/>
          <w:sz w:val="20"/>
          <w:lang w:val="en-CA"/>
        </w:rPr>
        <w:t xml:space="preserve">:   Students will </w:t>
      </w:r>
      <w:r w:rsidRPr="001B2EB9">
        <w:rPr>
          <w:rFonts w:ascii="Arial" w:hAnsi="Arial"/>
          <w:b/>
          <w:sz w:val="20"/>
          <w:u w:val="single"/>
          <w:lang w:val="en-CA"/>
        </w:rPr>
        <w:t>not</w:t>
      </w:r>
      <w:r>
        <w:rPr>
          <w:rFonts w:ascii="Arial" w:hAnsi="Arial"/>
          <w:sz w:val="20"/>
          <w:lang w:val="en-CA"/>
        </w:rPr>
        <w:t xml:space="preserve"> have a choice of semesters!</w:t>
      </w:r>
    </w:p>
    <w:p w14:paraId="284625D3" w14:textId="77777777" w:rsidR="0082633F" w:rsidRDefault="0082633F">
      <w:pPr>
        <w:widowControl w:val="0"/>
        <w:spacing w:line="120" w:lineRule="auto"/>
        <w:rPr>
          <w:rFonts w:ascii="Arial" w:hAnsi="Arial"/>
          <w:sz w:val="20"/>
          <w:lang w:val="en-CA"/>
        </w:rPr>
      </w:pPr>
    </w:p>
    <w:p w14:paraId="2625E4FF" w14:textId="77777777" w:rsidR="0082633F" w:rsidRDefault="0082633F">
      <w:pPr>
        <w:widowControl w:val="0"/>
        <w:spacing w:line="120" w:lineRule="auto"/>
        <w:rPr>
          <w:rFonts w:ascii="Arial" w:hAnsi="Arial"/>
          <w:sz w:val="20"/>
          <w:lang w:val="en-CA"/>
        </w:rPr>
      </w:pPr>
    </w:p>
    <w:p w14:paraId="16CEE035" w14:textId="3B525F6C" w:rsidR="0082633F" w:rsidRPr="00BF134E" w:rsidRDefault="0082633F">
      <w:pPr>
        <w:widowControl w:val="0"/>
        <w:rPr>
          <w:rFonts w:ascii="Arial" w:hAnsi="Arial"/>
          <w:b/>
          <w:bCs/>
          <w:sz w:val="20"/>
          <w:lang w:val="en-CA"/>
        </w:rPr>
      </w:pPr>
      <w:r w:rsidRPr="00BF134E">
        <w:rPr>
          <w:rFonts w:ascii="Arial" w:hAnsi="Arial"/>
          <w:b/>
          <w:bCs/>
          <w:sz w:val="20"/>
          <w:lang w:val="en-CA"/>
        </w:rPr>
        <w:t>Course availability and semester placement is determined by enrolment.  The actual schedule is not finali</w:t>
      </w:r>
      <w:r w:rsidR="00EF2D5B" w:rsidRPr="00BF134E">
        <w:rPr>
          <w:rFonts w:ascii="Arial" w:hAnsi="Arial"/>
          <w:b/>
          <w:bCs/>
          <w:sz w:val="20"/>
          <w:lang w:val="en-CA"/>
        </w:rPr>
        <w:t>z</w:t>
      </w:r>
      <w:r w:rsidR="00F56982" w:rsidRPr="00BF134E">
        <w:rPr>
          <w:rFonts w:ascii="Arial" w:hAnsi="Arial"/>
          <w:b/>
          <w:bCs/>
          <w:sz w:val="20"/>
          <w:lang w:val="en-CA"/>
        </w:rPr>
        <w:t>ed until the weekend of July 1</w:t>
      </w:r>
      <w:r w:rsidR="00F56982" w:rsidRPr="00BF134E">
        <w:rPr>
          <w:rFonts w:ascii="Arial" w:hAnsi="Arial"/>
          <w:b/>
          <w:bCs/>
          <w:sz w:val="20"/>
          <w:vertAlign w:val="superscript"/>
          <w:lang w:val="en-CA"/>
        </w:rPr>
        <w:t>st</w:t>
      </w:r>
      <w:r w:rsidR="00F56982" w:rsidRPr="00BF134E">
        <w:rPr>
          <w:rFonts w:ascii="Arial" w:hAnsi="Arial"/>
          <w:b/>
          <w:bCs/>
          <w:sz w:val="20"/>
          <w:lang w:val="en-CA"/>
        </w:rPr>
        <w:t>.</w:t>
      </w:r>
      <w:r w:rsidRPr="00BF134E">
        <w:rPr>
          <w:rFonts w:ascii="Arial" w:hAnsi="Arial"/>
          <w:b/>
          <w:bCs/>
          <w:sz w:val="20"/>
          <w:lang w:val="en-CA"/>
        </w:rPr>
        <w:t xml:space="preserve">  Students/parents will be notified of semester placement by </w:t>
      </w:r>
      <w:r w:rsidR="00BF134E" w:rsidRPr="00BF134E">
        <w:rPr>
          <w:rFonts w:ascii="Arial" w:hAnsi="Arial"/>
          <w:b/>
          <w:bCs/>
          <w:sz w:val="20"/>
          <w:lang w:val="en-CA"/>
        </w:rPr>
        <w:t>Saturday June 29</w:t>
      </w:r>
      <w:r w:rsidR="00BF134E" w:rsidRPr="00BF134E">
        <w:rPr>
          <w:rFonts w:ascii="Arial" w:hAnsi="Arial"/>
          <w:b/>
          <w:bCs/>
          <w:sz w:val="20"/>
          <w:vertAlign w:val="superscript"/>
          <w:lang w:val="en-CA"/>
        </w:rPr>
        <w:t>th</w:t>
      </w:r>
      <w:r w:rsidR="00BF134E" w:rsidRPr="00BF134E">
        <w:rPr>
          <w:rFonts w:ascii="Arial" w:hAnsi="Arial"/>
          <w:b/>
          <w:bCs/>
          <w:sz w:val="20"/>
          <w:lang w:val="en-CA"/>
        </w:rPr>
        <w:t xml:space="preserve"> or </w:t>
      </w:r>
      <w:r w:rsidR="001E21E2" w:rsidRPr="00BF134E">
        <w:rPr>
          <w:rFonts w:ascii="Arial" w:hAnsi="Arial"/>
          <w:b/>
          <w:bCs/>
          <w:sz w:val="20"/>
          <w:lang w:val="en-CA"/>
        </w:rPr>
        <w:t xml:space="preserve">Sunday, </w:t>
      </w:r>
      <w:r w:rsidR="00232782" w:rsidRPr="00BF134E">
        <w:rPr>
          <w:rFonts w:ascii="Arial" w:hAnsi="Arial"/>
          <w:b/>
          <w:bCs/>
          <w:sz w:val="20"/>
          <w:lang w:val="en-CA"/>
        </w:rPr>
        <w:t>June 30th</w:t>
      </w:r>
      <w:r w:rsidR="00F56982" w:rsidRPr="00BF134E">
        <w:rPr>
          <w:rFonts w:ascii="Arial" w:hAnsi="Arial"/>
          <w:b/>
          <w:bCs/>
          <w:sz w:val="20"/>
          <w:lang w:val="en-CA"/>
        </w:rPr>
        <w:t>.</w:t>
      </w:r>
      <w:r w:rsidRPr="00BF134E">
        <w:rPr>
          <w:rFonts w:ascii="Arial" w:hAnsi="Arial"/>
          <w:b/>
          <w:bCs/>
          <w:sz w:val="20"/>
          <w:lang w:val="en-CA"/>
        </w:rPr>
        <w:t xml:space="preserve"> </w:t>
      </w:r>
      <w:r w:rsidR="00F56982" w:rsidRPr="00BF134E">
        <w:rPr>
          <w:rFonts w:ascii="Arial" w:hAnsi="Arial"/>
          <w:b/>
          <w:bCs/>
          <w:sz w:val="20"/>
          <w:lang w:val="en-CA"/>
        </w:rPr>
        <w:t xml:space="preserve"> </w:t>
      </w:r>
      <w:r w:rsidRPr="00BF134E">
        <w:rPr>
          <w:rFonts w:ascii="Arial" w:hAnsi="Arial"/>
          <w:b/>
          <w:bCs/>
          <w:sz w:val="20"/>
          <w:lang w:val="en-CA"/>
        </w:rPr>
        <w:t xml:space="preserve"> Prior notification of semester placement is not possible.</w:t>
      </w:r>
    </w:p>
    <w:p w14:paraId="197C155E" w14:textId="77777777" w:rsidR="0082633F" w:rsidRDefault="0082633F">
      <w:pPr>
        <w:widowControl w:val="0"/>
        <w:spacing w:line="120" w:lineRule="auto"/>
        <w:rPr>
          <w:rFonts w:ascii="Arial" w:hAnsi="Arial"/>
          <w:sz w:val="20"/>
          <w:lang w:val="en-CA"/>
        </w:rPr>
      </w:pPr>
    </w:p>
    <w:p w14:paraId="484C6EE5" w14:textId="77777777" w:rsidR="0082633F" w:rsidRDefault="0082633F">
      <w:pPr>
        <w:widowControl w:val="0"/>
        <w:spacing w:line="120" w:lineRule="auto"/>
        <w:rPr>
          <w:rFonts w:ascii="Arial" w:hAnsi="Arial"/>
          <w:sz w:val="20"/>
          <w:lang w:val="en-CA"/>
        </w:rPr>
      </w:pPr>
    </w:p>
    <w:p w14:paraId="3747266D" w14:textId="77777777" w:rsidR="0082633F" w:rsidRPr="00B47DDE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rFonts w:ascii="Arial" w:hAnsi="Arial"/>
          <w:b/>
          <w:sz w:val="20"/>
          <w:lang w:val="en-CA"/>
        </w:rPr>
      </w:pPr>
      <w:r w:rsidRPr="00B47DDE">
        <w:rPr>
          <w:rFonts w:ascii="Arial" w:hAnsi="Arial"/>
          <w:b/>
          <w:sz w:val="20"/>
          <w:u w:val="single"/>
          <w:lang w:val="en-CA"/>
        </w:rPr>
        <w:t>Walk-in Registrations</w:t>
      </w:r>
    </w:p>
    <w:p w14:paraId="3F99F844" w14:textId="689EA017" w:rsidR="0082633F" w:rsidRPr="00BF134E" w:rsidRDefault="0082633F" w:rsidP="00B47DDE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  <w:r w:rsidRPr="00BF134E">
        <w:rPr>
          <w:rFonts w:ascii="Arial" w:hAnsi="Arial"/>
          <w:sz w:val="20"/>
          <w:lang w:val="en-CA"/>
        </w:rPr>
        <w:t xml:space="preserve">Walk-in registrations may be </w:t>
      </w:r>
      <w:r w:rsidR="00BF134E" w:rsidRPr="00BF134E">
        <w:rPr>
          <w:rFonts w:ascii="Arial" w:hAnsi="Arial"/>
          <w:sz w:val="20"/>
          <w:lang w:val="en-CA"/>
        </w:rPr>
        <w:t>completed</w:t>
      </w:r>
      <w:r w:rsidRPr="00BF134E">
        <w:rPr>
          <w:rFonts w:ascii="Arial" w:hAnsi="Arial"/>
          <w:sz w:val="20"/>
          <w:lang w:val="en-CA"/>
        </w:rPr>
        <w:t xml:space="preserve"> a</w:t>
      </w:r>
      <w:r w:rsidR="00CE5316" w:rsidRPr="00BF134E">
        <w:rPr>
          <w:rFonts w:ascii="Arial" w:hAnsi="Arial"/>
          <w:sz w:val="20"/>
          <w:lang w:val="en-CA"/>
        </w:rPr>
        <w:t xml:space="preserve">t all sites on </w:t>
      </w:r>
      <w:r w:rsidR="001E21E2" w:rsidRPr="00BF134E">
        <w:rPr>
          <w:rFonts w:ascii="Arial" w:hAnsi="Arial"/>
          <w:sz w:val="20"/>
          <w:lang w:val="en-CA"/>
        </w:rPr>
        <w:t>Tuesday</w:t>
      </w:r>
      <w:r w:rsidR="00096A11" w:rsidRPr="00BF134E">
        <w:rPr>
          <w:rFonts w:ascii="Arial" w:hAnsi="Arial"/>
          <w:sz w:val="20"/>
          <w:lang w:val="en-CA"/>
        </w:rPr>
        <w:t xml:space="preserve">, July </w:t>
      </w:r>
      <w:r w:rsidR="00892C3C" w:rsidRPr="00BF134E">
        <w:rPr>
          <w:rFonts w:ascii="Arial" w:hAnsi="Arial"/>
          <w:sz w:val="20"/>
          <w:lang w:val="en-CA"/>
        </w:rPr>
        <w:t>2</w:t>
      </w:r>
      <w:r w:rsidR="00892C3C" w:rsidRPr="00BF134E">
        <w:rPr>
          <w:rFonts w:ascii="Arial" w:hAnsi="Arial"/>
          <w:sz w:val="20"/>
          <w:vertAlign w:val="superscript"/>
          <w:lang w:val="en-CA"/>
        </w:rPr>
        <w:t>nd</w:t>
      </w:r>
      <w:r w:rsidR="00892C3C">
        <w:rPr>
          <w:rFonts w:ascii="Arial" w:hAnsi="Arial"/>
          <w:sz w:val="20"/>
          <w:lang w:val="en-CA"/>
        </w:rPr>
        <w:t xml:space="preserve">, </w:t>
      </w:r>
      <w:r w:rsidR="00892C3C" w:rsidRPr="00BF134E">
        <w:rPr>
          <w:rFonts w:ascii="Arial" w:hAnsi="Arial"/>
          <w:sz w:val="20"/>
          <w:lang w:val="en-CA"/>
        </w:rPr>
        <w:t>however</w:t>
      </w:r>
      <w:r w:rsidR="00F56982" w:rsidRPr="00BF134E">
        <w:rPr>
          <w:rFonts w:ascii="Arial" w:hAnsi="Arial"/>
          <w:sz w:val="20"/>
          <w:lang w:val="en-CA"/>
        </w:rPr>
        <w:t>,</w:t>
      </w:r>
      <w:r w:rsidR="00096A11" w:rsidRPr="00BF134E">
        <w:rPr>
          <w:rFonts w:ascii="Arial" w:hAnsi="Arial"/>
          <w:sz w:val="20"/>
          <w:lang w:val="en-CA"/>
        </w:rPr>
        <w:t xml:space="preserve"> p</w:t>
      </w:r>
      <w:r w:rsidRPr="00BF134E">
        <w:rPr>
          <w:rFonts w:ascii="Arial" w:hAnsi="Arial"/>
          <w:sz w:val="20"/>
          <w:lang w:val="en-CA"/>
        </w:rPr>
        <w:t xml:space="preserve">rior registration is </w:t>
      </w:r>
      <w:r w:rsidR="00096A11" w:rsidRPr="00BF134E">
        <w:rPr>
          <w:rFonts w:ascii="Arial" w:hAnsi="Arial"/>
          <w:sz w:val="20"/>
          <w:lang w:val="en-CA"/>
        </w:rPr>
        <w:t xml:space="preserve">strongly </w:t>
      </w:r>
      <w:r w:rsidRPr="00BF134E">
        <w:rPr>
          <w:rFonts w:ascii="Arial" w:hAnsi="Arial"/>
          <w:sz w:val="20"/>
          <w:lang w:val="en-CA"/>
        </w:rPr>
        <w:t>encouraged as some courses may have waiting lists.</w:t>
      </w:r>
    </w:p>
    <w:p w14:paraId="10D62C49" w14:textId="77777777" w:rsidR="0082633F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</w:p>
    <w:p w14:paraId="036DAF5C" w14:textId="77777777" w:rsidR="0082633F" w:rsidRPr="00B47DDE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0"/>
          <w:lang w:val="en-CA"/>
        </w:rPr>
      </w:pPr>
      <w:r w:rsidRPr="00B47DDE">
        <w:rPr>
          <w:rFonts w:ascii="Arial" w:hAnsi="Arial"/>
          <w:b/>
          <w:sz w:val="20"/>
          <w:u w:val="single"/>
          <w:lang w:val="en-CA"/>
        </w:rPr>
        <w:t>Busing</w:t>
      </w:r>
    </w:p>
    <w:p w14:paraId="21ED10CD" w14:textId="77777777" w:rsidR="0082633F" w:rsidRDefault="0082633F" w:rsidP="00B47DDE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 xml:space="preserve">Centralized busing </w:t>
      </w:r>
      <w:r>
        <w:rPr>
          <w:rFonts w:ascii="Arial" w:hAnsi="Arial"/>
          <w:b/>
          <w:sz w:val="20"/>
          <w:lang w:val="en-CA"/>
        </w:rPr>
        <w:t>only</w:t>
      </w:r>
      <w:r>
        <w:rPr>
          <w:rFonts w:ascii="Arial" w:hAnsi="Arial"/>
          <w:sz w:val="20"/>
          <w:lang w:val="en-CA"/>
        </w:rPr>
        <w:t xml:space="preserve"> is available.  </w:t>
      </w:r>
      <w:r w:rsidRPr="00BF134E">
        <w:rPr>
          <w:rFonts w:ascii="Arial" w:hAnsi="Arial"/>
          <w:iCs/>
          <w:sz w:val="20"/>
          <w:lang w:val="en-CA"/>
        </w:rPr>
        <w:t>Bus routes lists are available at the student’s home school.</w:t>
      </w:r>
    </w:p>
    <w:p w14:paraId="1EAA3AAD" w14:textId="77777777" w:rsidR="004F4A9A" w:rsidRDefault="004F4A9A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</w:p>
    <w:p w14:paraId="0399CD27" w14:textId="77777777" w:rsidR="0082633F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  <w:r w:rsidRPr="00B47DDE">
        <w:rPr>
          <w:rFonts w:ascii="Arial" w:hAnsi="Arial"/>
          <w:b/>
          <w:sz w:val="20"/>
          <w:u w:val="single"/>
          <w:lang w:val="en-CA"/>
        </w:rPr>
        <w:t>Courses Offered</w:t>
      </w:r>
      <w:r>
        <w:rPr>
          <w:rFonts w:ascii="Arial" w:hAnsi="Arial"/>
          <w:sz w:val="20"/>
          <w:lang w:val="en-CA"/>
        </w:rPr>
        <w:t xml:space="preserve"> </w:t>
      </w:r>
      <w:r w:rsidRPr="001B2EB9">
        <w:rPr>
          <w:rFonts w:ascii="Arial" w:hAnsi="Arial"/>
          <w:sz w:val="18"/>
          <w:szCs w:val="18"/>
          <w:lang w:val="en-CA"/>
        </w:rPr>
        <w:t>(see reverse side of application form for secondary courses offered)</w:t>
      </w:r>
    </w:p>
    <w:p w14:paraId="769FB7CF" w14:textId="77777777" w:rsidR="008F3B10" w:rsidRDefault="008F3B10" w:rsidP="008F3B10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</w:p>
    <w:p w14:paraId="1806906E" w14:textId="0BEBAFED" w:rsidR="008F3B10" w:rsidRPr="00BF134E" w:rsidRDefault="00BF134E" w:rsidP="00BF134E">
      <w:pPr>
        <w:pStyle w:val="KPRDSB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Recovery Courses</w:t>
      </w:r>
    </w:p>
    <w:p w14:paraId="4EDF7984" w14:textId="3B3550F2" w:rsidR="008F3B10" w:rsidRDefault="00AB3C88" w:rsidP="008F3B10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iCs/>
          <w:sz w:val="20"/>
        </w:rPr>
      </w:pPr>
      <w:r w:rsidRPr="00BF134E">
        <w:rPr>
          <w:rFonts w:ascii="Arial" w:hAnsi="Arial" w:cs="Arial"/>
          <w:bCs/>
          <w:iCs/>
          <w:sz w:val="20"/>
        </w:rPr>
        <w:t>To</w:t>
      </w:r>
      <w:r w:rsidR="008F3B10" w:rsidRPr="00BF134E">
        <w:rPr>
          <w:rFonts w:ascii="Arial" w:hAnsi="Arial" w:cs="Arial"/>
          <w:bCs/>
          <w:iCs/>
          <w:sz w:val="20"/>
        </w:rPr>
        <w:t xml:space="preserve"> enroll in a </w:t>
      </w:r>
      <w:r w:rsidR="008812B0" w:rsidRPr="00BF134E">
        <w:rPr>
          <w:rFonts w:ascii="Arial" w:hAnsi="Arial" w:cs="Arial"/>
          <w:bCs/>
          <w:iCs/>
          <w:sz w:val="20"/>
        </w:rPr>
        <w:t>recovery</w:t>
      </w:r>
      <w:r w:rsidR="008F3B10" w:rsidRPr="00BF134E">
        <w:rPr>
          <w:rFonts w:ascii="Arial" w:hAnsi="Arial" w:cs="Arial"/>
          <w:bCs/>
          <w:iCs/>
          <w:sz w:val="20"/>
        </w:rPr>
        <w:t xml:space="preserve"> course a student must have a mark between 35 and 49 percent.  A student wishing to upgrade a credit that has already been obtained must enroll in the full </w:t>
      </w:r>
      <w:proofErr w:type="gramStart"/>
      <w:r w:rsidR="008F3B10" w:rsidRPr="00BF134E">
        <w:rPr>
          <w:rFonts w:ascii="Arial" w:hAnsi="Arial" w:cs="Arial"/>
          <w:bCs/>
          <w:iCs/>
          <w:sz w:val="20"/>
        </w:rPr>
        <w:t>four week</w:t>
      </w:r>
      <w:proofErr w:type="gramEnd"/>
      <w:r w:rsidR="008F3B10" w:rsidRPr="00BF134E">
        <w:rPr>
          <w:rFonts w:ascii="Arial" w:hAnsi="Arial" w:cs="Arial"/>
          <w:bCs/>
          <w:iCs/>
          <w:sz w:val="20"/>
        </w:rPr>
        <w:t xml:space="preserve"> course.</w:t>
      </w:r>
    </w:p>
    <w:p w14:paraId="4EFBD9A1" w14:textId="77777777" w:rsidR="00AB3C88" w:rsidRPr="00BF134E" w:rsidRDefault="00AB3C88" w:rsidP="008F3B10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iCs/>
          <w:sz w:val="20"/>
        </w:rPr>
      </w:pPr>
    </w:p>
    <w:p w14:paraId="013A9E74" w14:textId="77777777" w:rsidR="00B47DDE" w:rsidRPr="00232782" w:rsidRDefault="00B47DDE" w:rsidP="008F3B10">
      <w:pPr>
        <w:pStyle w:val="Level1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iCs/>
          <w:sz w:val="20"/>
        </w:rPr>
      </w:pPr>
    </w:p>
    <w:p w14:paraId="40DD78EB" w14:textId="33F71554" w:rsidR="0082633F" w:rsidRPr="00AB3C88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iCs/>
          <w:szCs w:val="24"/>
          <w:u w:val="single"/>
          <w:lang w:val="en-CA"/>
        </w:rPr>
      </w:pPr>
      <w:r w:rsidRPr="00AB3C88">
        <w:rPr>
          <w:rFonts w:ascii="Arial" w:hAnsi="Arial"/>
          <w:b/>
          <w:iCs/>
          <w:szCs w:val="24"/>
          <w:lang w:val="en-CA"/>
        </w:rPr>
        <w:t>Please return the signed application form</w:t>
      </w:r>
      <w:r w:rsidR="003609EF" w:rsidRPr="00AB3C88">
        <w:rPr>
          <w:rFonts w:ascii="Arial" w:hAnsi="Arial"/>
          <w:b/>
          <w:iCs/>
          <w:szCs w:val="24"/>
          <w:lang w:val="en-CA"/>
        </w:rPr>
        <w:t xml:space="preserve"> directl</w:t>
      </w:r>
      <w:r w:rsidR="00EB6A4A" w:rsidRPr="00AB3C88">
        <w:rPr>
          <w:rFonts w:ascii="Arial" w:hAnsi="Arial"/>
          <w:b/>
          <w:iCs/>
          <w:szCs w:val="24"/>
          <w:lang w:val="en-CA"/>
        </w:rPr>
        <w:t>y to your home school by June 2</w:t>
      </w:r>
      <w:r w:rsidR="00AB3C88">
        <w:rPr>
          <w:rFonts w:ascii="Arial" w:hAnsi="Arial"/>
          <w:b/>
          <w:iCs/>
          <w:szCs w:val="24"/>
          <w:lang w:val="en-CA"/>
        </w:rPr>
        <w:t>5</w:t>
      </w:r>
      <w:r w:rsidR="00EB6A4A" w:rsidRPr="00AB3C88">
        <w:rPr>
          <w:rFonts w:ascii="Arial" w:hAnsi="Arial"/>
          <w:b/>
          <w:iCs/>
          <w:szCs w:val="24"/>
          <w:vertAlign w:val="superscript"/>
          <w:lang w:val="en-CA"/>
        </w:rPr>
        <w:t>th</w:t>
      </w:r>
      <w:r w:rsidR="00F56982" w:rsidRPr="00AB3C88">
        <w:rPr>
          <w:rFonts w:ascii="Arial" w:hAnsi="Arial"/>
          <w:b/>
          <w:iCs/>
          <w:szCs w:val="24"/>
          <w:lang w:val="en-CA"/>
        </w:rPr>
        <w:t>.</w:t>
      </w:r>
      <w:r w:rsidR="00F56982" w:rsidRPr="00AB3C88">
        <w:rPr>
          <w:rFonts w:ascii="Arial" w:hAnsi="Arial"/>
          <w:iCs/>
          <w:szCs w:val="24"/>
          <w:lang w:val="en-CA"/>
        </w:rPr>
        <w:t xml:space="preserve"> </w:t>
      </w:r>
      <w:r w:rsidR="003609EF" w:rsidRPr="00AB3C88">
        <w:rPr>
          <w:rFonts w:ascii="Arial" w:hAnsi="Arial"/>
          <w:b/>
          <w:iCs/>
          <w:szCs w:val="24"/>
          <w:lang w:val="en-CA"/>
        </w:rPr>
        <w:t>Your Guidance staff</w:t>
      </w:r>
      <w:r w:rsidRPr="00AB3C88">
        <w:rPr>
          <w:rFonts w:ascii="Arial" w:hAnsi="Arial"/>
          <w:b/>
          <w:iCs/>
          <w:szCs w:val="24"/>
          <w:lang w:val="en-CA"/>
        </w:rPr>
        <w:t xml:space="preserve"> </w:t>
      </w:r>
      <w:r w:rsidR="003609EF" w:rsidRPr="00AB3C88">
        <w:rPr>
          <w:rFonts w:ascii="Arial" w:hAnsi="Arial"/>
          <w:b/>
          <w:iCs/>
          <w:szCs w:val="24"/>
          <w:lang w:val="en-CA"/>
        </w:rPr>
        <w:t>will</w:t>
      </w:r>
      <w:r w:rsidRPr="00AB3C88">
        <w:rPr>
          <w:rFonts w:ascii="Arial" w:hAnsi="Arial"/>
          <w:b/>
          <w:iCs/>
          <w:szCs w:val="24"/>
          <w:lang w:val="en-CA"/>
        </w:rPr>
        <w:t xml:space="preserve"> sen</w:t>
      </w:r>
      <w:r w:rsidR="003609EF" w:rsidRPr="00AB3C88">
        <w:rPr>
          <w:rFonts w:ascii="Arial" w:hAnsi="Arial"/>
          <w:b/>
          <w:iCs/>
          <w:szCs w:val="24"/>
          <w:lang w:val="en-CA"/>
        </w:rPr>
        <w:t>d completed applications</w:t>
      </w:r>
      <w:r w:rsidRPr="00AB3C88">
        <w:rPr>
          <w:rFonts w:ascii="Arial" w:hAnsi="Arial"/>
          <w:b/>
          <w:iCs/>
          <w:szCs w:val="24"/>
          <w:lang w:val="en-CA"/>
        </w:rPr>
        <w:t xml:space="preserve"> to </w:t>
      </w:r>
      <w:r w:rsidR="00232782" w:rsidRPr="00AB3C88">
        <w:rPr>
          <w:rFonts w:ascii="Arial" w:hAnsi="Arial"/>
          <w:b/>
          <w:iCs/>
          <w:szCs w:val="24"/>
          <w:lang w:val="en-CA"/>
        </w:rPr>
        <w:t>Jill Curzon</w:t>
      </w:r>
      <w:r w:rsidR="00F2373E" w:rsidRPr="00AB3C88">
        <w:rPr>
          <w:rFonts w:ascii="Arial" w:hAnsi="Arial"/>
          <w:b/>
          <w:iCs/>
          <w:szCs w:val="24"/>
          <w:lang w:val="en-CA"/>
        </w:rPr>
        <w:t xml:space="preserve"> c/o Bowmanville High School</w:t>
      </w:r>
      <w:r w:rsidR="000954B6" w:rsidRPr="00AB3C88">
        <w:rPr>
          <w:rFonts w:ascii="Arial" w:hAnsi="Arial"/>
          <w:b/>
          <w:iCs/>
          <w:szCs w:val="24"/>
          <w:lang w:val="en-CA"/>
        </w:rPr>
        <w:t xml:space="preserve"> prior to June 2</w:t>
      </w:r>
      <w:r w:rsidR="00AB3C88">
        <w:rPr>
          <w:rFonts w:ascii="Arial" w:hAnsi="Arial"/>
          <w:b/>
          <w:iCs/>
          <w:szCs w:val="24"/>
          <w:lang w:val="en-CA"/>
        </w:rPr>
        <w:t>7</w:t>
      </w:r>
      <w:r w:rsidR="004F4A9A" w:rsidRPr="00AB3C88">
        <w:rPr>
          <w:rFonts w:ascii="Arial" w:hAnsi="Arial"/>
          <w:b/>
          <w:iCs/>
          <w:szCs w:val="24"/>
          <w:vertAlign w:val="superscript"/>
          <w:lang w:val="en-CA"/>
        </w:rPr>
        <w:t>th</w:t>
      </w:r>
      <w:r w:rsidR="00F56982" w:rsidRPr="00AB3C88">
        <w:rPr>
          <w:rFonts w:ascii="Arial" w:hAnsi="Arial"/>
          <w:b/>
          <w:iCs/>
          <w:szCs w:val="24"/>
          <w:lang w:val="en-CA"/>
        </w:rPr>
        <w:t>.</w:t>
      </w:r>
      <w:r w:rsidRPr="00AB3C88">
        <w:rPr>
          <w:rFonts w:ascii="Arial" w:hAnsi="Arial"/>
          <w:b/>
          <w:iCs/>
          <w:szCs w:val="24"/>
          <w:lang w:val="en-CA"/>
        </w:rPr>
        <w:t xml:space="preserve">  </w:t>
      </w:r>
      <w:r w:rsidRPr="00AB3C88">
        <w:rPr>
          <w:rFonts w:ascii="Arial" w:hAnsi="Arial"/>
          <w:b/>
          <w:iCs/>
          <w:szCs w:val="24"/>
          <w:u w:val="single"/>
          <w:lang w:val="en-CA"/>
        </w:rPr>
        <w:t>All applications must be available to</w:t>
      </w:r>
      <w:r w:rsidR="00CE5316" w:rsidRPr="00AB3C88">
        <w:rPr>
          <w:rFonts w:ascii="Arial" w:hAnsi="Arial"/>
          <w:b/>
          <w:iCs/>
          <w:szCs w:val="24"/>
          <w:u w:val="single"/>
          <w:lang w:val="en-CA"/>
        </w:rPr>
        <w:t xml:space="preserve"> </w:t>
      </w:r>
      <w:proofErr w:type="gramStart"/>
      <w:r w:rsidR="00CE5316" w:rsidRPr="00AB3C88">
        <w:rPr>
          <w:rFonts w:ascii="Arial" w:hAnsi="Arial"/>
          <w:b/>
          <w:iCs/>
          <w:szCs w:val="24"/>
          <w:u w:val="single"/>
          <w:lang w:val="en-CA"/>
        </w:rPr>
        <w:t>Summer</w:t>
      </w:r>
      <w:proofErr w:type="gramEnd"/>
      <w:r w:rsidR="00CE5316" w:rsidRPr="00AB3C88">
        <w:rPr>
          <w:rFonts w:ascii="Arial" w:hAnsi="Arial"/>
          <w:b/>
          <w:iCs/>
          <w:szCs w:val="24"/>
          <w:u w:val="single"/>
          <w:lang w:val="en-CA"/>
        </w:rPr>
        <w:t xml:space="preserve"> School staff for June </w:t>
      </w:r>
      <w:r w:rsidR="00232782" w:rsidRPr="00AB3C88">
        <w:rPr>
          <w:rFonts w:ascii="Arial" w:hAnsi="Arial"/>
          <w:b/>
          <w:iCs/>
          <w:szCs w:val="24"/>
          <w:u w:val="single"/>
          <w:lang w:val="en-CA"/>
        </w:rPr>
        <w:t>27</w:t>
      </w:r>
      <w:r w:rsidR="00F56982" w:rsidRPr="00AB3C88">
        <w:rPr>
          <w:rFonts w:ascii="Arial" w:hAnsi="Arial"/>
          <w:b/>
          <w:iCs/>
          <w:szCs w:val="24"/>
          <w:u w:val="single"/>
          <w:vertAlign w:val="superscript"/>
          <w:lang w:val="en-CA"/>
        </w:rPr>
        <w:t>th</w:t>
      </w:r>
      <w:r w:rsidR="00F56982" w:rsidRPr="00AB3C88">
        <w:rPr>
          <w:rFonts w:ascii="Arial" w:hAnsi="Arial"/>
          <w:b/>
          <w:iCs/>
          <w:szCs w:val="24"/>
          <w:u w:val="single"/>
          <w:lang w:val="en-CA"/>
        </w:rPr>
        <w:t>.</w:t>
      </w:r>
    </w:p>
    <w:p w14:paraId="0B74B2BB" w14:textId="77777777" w:rsidR="00B47DDE" w:rsidRDefault="00B47DDE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i/>
          <w:sz w:val="20"/>
          <w:u w:val="single"/>
          <w:lang w:val="en-CA"/>
        </w:rPr>
      </w:pPr>
    </w:p>
    <w:p w14:paraId="509C03E8" w14:textId="77777777" w:rsidR="00AB3C88" w:rsidRDefault="00AB3C88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i/>
          <w:sz w:val="20"/>
          <w:u w:val="single"/>
          <w:lang w:val="en-CA"/>
        </w:rPr>
      </w:pPr>
    </w:p>
    <w:p w14:paraId="16F96955" w14:textId="77777777" w:rsidR="0082633F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20" w:lineRule="auto"/>
        <w:rPr>
          <w:rFonts w:ascii="Arial" w:hAnsi="Arial"/>
          <w:sz w:val="20"/>
          <w:lang w:val="en-CA"/>
        </w:rPr>
      </w:pPr>
    </w:p>
    <w:p w14:paraId="794A9A99" w14:textId="7F058EF2" w:rsidR="0082633F" w:rsidRDefault="004F4A9A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  <w:lang w:val="en-CA"/>
        </w:rPr>
      </w:pPr>
      <w:r w:rsidRPr="00366E6D">
        <w:rPr>
          <w:rFonts w:ascii="Arial" w:hAnsi="Arial"/>
          <w:sz w:val="20"/>
          <w:lang w:val="en-CA"/>
        </w:rPr>
        <w:t xml:space="preserve">Prior to July </w:t>
      </w:r>
      <w:r w:rsidR="00232782">
        <w:rPr>
          <w:rFonts w:ascii="Arial" w:hAnsi="Arial"/>
          <w:sz w:val="20"/>
          <w:lang w:val="en-CA"/>
        </w:rPr>
        <w:t>2nd</w:t>
      </w:r>
      <w:r w:rsidR="00F56982">
        <w:rPr>
          <w:rFonts w:ascii="Arial" w:hAnsi="Arial"/>
          <w:sz w:val="20"/>
          <w:lang w:val="en-CA"/>
        </w:rPr>
        <w:t>,</w:t>
      </w:r>
      <w:r w:rsidR="0082633F" w:rsidRPr="00366E6D">
        <w:rPr>
          <w:rFonts w:ascii="Arial" w:hAnsi="Arial"/>
          <w:sz w:val="20"/>
          <w:lang w:val="en-CA"/>
        </w:rPr>
        <w:t xml:space="preserve"> all summer school questions should be directed to the student’s home school </w:t>
      </w:r>
      <w:r w:rsidR="0082633F" w:rsidRPr="00366E6D">
        <w:rPr>
          <w:rFonts w:ascii="Arial" w:hAnsi="Arial"/>
          <w:b/>
          <w:sz w:val="20"/>
          <w:lang w:val="en-CA"/>
        </w:rPr>
        <w:t>not</w:t>
      </w:r>
      <w:r w:rsidR="0082633F" w:rsidRPr="00366E6D">
        <w:rPr>
          <w:rFonts w:ascii="Arial" w:hAnsi="Arial"/>
          <w:sz w:val="20"/>
          <w:lang w:val="en-CA"/>
        </w:rPr>
        <w:t xml:space="preserve"> to the summer school locations, as summer school personnel are not available</w:t>
      </w:r>
      <w:r w:rsidR="000954B6">
        <w:rPr>
          <w:rFonts w:ascii="Arial" w:hAnsi="Arial"/>
          <w:sz w:val="20"/>
          <w:lang w:val="en-CA"/>
        </w:rPr>
        <w:t xml:space="preserve"> at these locations until July </w:t>
      </w:r>
      <w:r w:rsidR="00232782">
        <w:rPr>
          <w:rFonts w:ascii="Arial" w:hAnsi="Arial"/>
          <w:sz w:val="20"/>
          <w:lang w:val="en-CA"/>
        </w:rPr>
        <w:t>2nd</w:t>
      </w:r>
      <w:r w:rsidR="00C64C0C">
        <w:rPr>
          <w:rFonts w:ascii="Arial" w:hAnsi="Arial"/>
          <w:sz w:val="20"/>
          <w:lang w:val="en-CA"/>
        </w:rPr>
        <w:t>.</w:t>
      </w:r>
    </w:p>
    <w:p w14:paraId="3E19CCAE" w14:textId="77777777" w:rsidR="0082633F" w:rsidRPr="00232782" w:rsidRDefault="0082633F">
      <w:pPr>
        <w:widowControl w:val="0"/>
        <w:tabs>
          <w:tab w:val="left" w:pos="-1200"/>
          <w:tab w:val="left" w:pos="-720"/>
          <w:tab w:val="left" w:pos="0"/>
          <w:tab w:val="left" w:pos="450"/>
          <w:tab w:val="left" w:pos="720"/>
          <w:tab w:val="left" w:pos="1260"/>
          <w:tab w:val="left" w:pos="2880"/>
          <w:tab w:val="left" w:pos="34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n-CA"/>
        </w:rPr>
      </w:pPr>
    </w:p>
    <w:sectPr w:rsidR="0082633F" w:rsidRPr="00232782" w:rsidSect="009E44A8">
      <w:pgSz w:w="12240" w:h="15840"/>
      <w:pgMar w:top="720" w:right="1440" w:bottom="2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EF2D714"/>
    <w:lvl w:ilvl="0">
      <w:start w:val="1"/>
      <w:numFmt w:val="none"/>
      <w:suff w:val="nothing"/>
      <w:lvlText w:val="$"/>
      <w:lvlJc w:val="left"/>
      <w:rPr>
        <w:rFonts w:ascii="WP TypographicSymbols" w:hAnsi="WP TypographicSymbols" w:cs="Times New Roman"/>
        <w:lang w:val="en-CA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 w:cs="Times New Roman"/>
      </w:rPr>
    </w:lvl>
  </w:abstractNum>
  <w:abstractNum w:abstractNumId="1" w15:restartNumberingAfterBreak="0">
    <w:nsid w:val="7CFC198C"/>
    <w:multiLevelType w:val="hybridMultilevel"/>
    <w:tmpl w:val="73D081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67567154">
    <w:abstractNumId w:val="0"/>
  </w:num>
  <w:num w:numId="2" w16cid:durableId="150269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3F"/>
    <w:rsid w:val="000526AA"/>
    <w:rsid w:val="00054543"/>
    <w:rsid w:val="000954B6"/>
    <w:rsid w:val="00096699"/>
    <w:rsid w:val="00096A11"/>
    <w:rsid w:val="00121049"/>
    <w:rsid w:val="00121861"/>
    <w:rsid w:val="001305E6"/>
    <w:rsid w:val="00134EA0"/>
    <w:rsid w:val="00173B42"/>
    <w:rsid w:val="001B2EB9"/>
    <w:rsid w:val="001C27F9"/>
    <w:rsid w:val="001D13F2"/>
    <w:rsid w:val="001E21E2"/>
    <w:rsid w:val="00232782"/>
    <w:rsid w:val="002638E0"/>
    <w:rsid w:val="00275B19"/>
    <w:rsid w:val="00290441"/>
    <w:rsid w:val="003278F8"/>
    <w:rsid w:val="003609EF"/>
    <w:rsid w:val="00366E6D"/>
    <w:rsid w:val="003722B0"/>
    <w:rsid w:val="003B01C0"/>
    <w:rsid w:val="00430EC9"/>
    <w:rsid w:val="004C695A"/>
    <w:rsid w:val="004F4A9A"/>
    <w:rsid w:val="00516B5B"/>
    <w:rsid w:val="00521AE3"/>
    <w:rsid w:val="00592DCB"/>
    <w:rsid w:val="005F09E3"/>
    <w:rsid w:val="0060514D"/>
    <w:rsid w:val="006079DC"/>
    <w:rsid w:val="00655BA1"/>
    <w:rsid w:val="00673F2E"/>
    <w:rsid w:val="006A2E13"/>
    <w:rsid w:val="006E3374"/>
    <w:rsid w:val="007055A5"/>
    <w:rsid w:val="00723AD1"/>
    <w:rsid w:val="00760116"/>
    <w:rsid w:val="0078453E"/>
    <w:rsid w:val="0082633F"/>
    <w:rsid w:val="008812B0"/>
    <w:rsid w:val="00892C3C"/>
    <w:rsid w:val="008B4E79"/>
    <w:rsid w:val="008F3B10"/>
    <w:rsid w:val="00961E6C"/>
    <w:rsid w:val="009C44BA"/>
    <w:rsid w:val="009D7E3F"/>
    <w:rsid w:val="009E1034"/>
    <w:rsid w:val="009E1B31"/>
    <w:rsid w:val="009E44A8"/>
    <w:rsid w:val="00A96FD7"/>
    <w:rsid w:val="00AA34BC"/>
    <w:rsid w:val="00AB3C88"/>
    <w:rsid w:val="00B47DDE"/>
    <w:rsid w:val="00BD1DFC"/>
    <w:rsid w:val="00BD4ABE"/>
    <w:rsid w:val="00BF134E"/>
    <w:rsid w:val="00C0332F"/>
    <w:rsid w:val="00C64C0C"/>
    <w:rsid w:val="00C738D8"/>
    <w:rsid w:val="00C7595C"/>
    <w:rsid w:val="00C9220A"/>
    <w:rsid w:val="00CC6FB1"/>
    <w:rsid w:val="00CD4B8A"/>
    <w:rsid w:val="00CE5316"/>
    <w:rsid w:val="00DC160F"/>
    <w:rsid w:val="00E86448"/>
    <w:rsid w:val="00EA7688"/>
    <w:rsid w:val="00EB6A4A"/>
    <w:rsid w:val="00EB6F63"/>
    <w:rsid w:val="00EE57A3"/>
    <w:rsid w:val="00EF2D5B"/>
    <w:rsid w:val="00F2373E"/>
    <w:rsid w:val="00F36F78"/>
    <w:rsid w:val="00F52AC4"/>
    <w:rsid w:val="00F56982"/>
    <w:rsid w:val="00F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7AD5D"/>
  <w15:docId w15:val="{BC56F63C-8ECA-4BE3-B15E-3A445F4B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QuickFormat1">
    <w:name w:val="QuickFormat1"/>
    <w:basedOn w:val="DefaultParagraphFont"/>
    <w:rPr>
      <w:rFonts w:ascii="Arial" w:hAnsi="Arial" w:cs="Times New Roman"/>
      <w:color w:val="000000"/>
      <w:sz w:val="22"/>
      <w:u w:val="single"/>
    </w:rPr>
  </w:style>
  <w:style w:type="paragraph" w:customStyle="1" w:styleId="KPRDSB">
    <w:name w:val="KPRDSB"/>
    <w:basedOn w:val="Normal"/>
    <w:qFormat/>
    <w:rsid w:val="008F3B10"/>
    <w:pPr>
      <w:tabs>
        <w:tab w:val="left" w:pos="720"/>
      </w:tabs>
    </w:pPr>
    <w:rPr>
      <w:rFonts w:ascii="Arial" w:eastAsiaTheme="minorHAnsi" w:hAnsi="Arial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Shevchuk</dc:creator>
  <cp:lastModifiedBy>Jill Curzon</cp:lastModifiedBy>
  <cp:revision>5</cp:revision>
  <cp:lastPrinted>2018-05-17T15:03:00Z</cp:lastPrinted>
  <dcterms:created xsi:type="dcterms:W3CDTF">2024-04-02T11:13:00Z</dcterms:created>
  <dcterms:modified xsi:type="dcterms:W3CDTF">2024-04-02T14:30:00Z</dcterms:modified>
</cp:coreProperties>
</file>